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7F" w:rsidRPr="00A30CEF" w:rsidRDefault="00AA7810" w:rsidP="00662D2A">
      <w:pPr>
        <w:jc w:val="center"/>
        <w:rPr>
          <w:b/>
          <w:color w:val="FF0000"/>
          <w:sz w:val="40"/>
          <w:szCs w:val="40"/>
        </w:rPr>
      </w:pPr>
      <w:r w:rsidRPr="00A30CEF">
        <w:rPr>
          <w:b/>
          <w:color w:val="FF0000"/>
          <w:sz w:val="40"/>
          <w:szCs w:val="40"/>
        </w:rPr>
        <w:t>«Общая информация о музее»</w:t>
      </w:r>
    </w:p>
    <w:p w:rsidR="00D023E5" w:rsidRDefault="00662D2A" w:rsidP="00D023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Липецкая область </w:t>
      </w:r>
      <w:proofErr w:type="spellStart"/>
      <w:r>
        <w:rPr>
          <w:sz w:val="28"/>
          <w:szCs w:val="28"/>
        </w:rPr>
        <w:t>Долгоруковский</w:t>
      </w:r>
      <w:proofErr w:type="spellEnd"/>
      <w:r>
        <w:rPr>
          <w:sz w:val="28"/>
          <w:szCs w:val="28"/>
        </w:rPr>
        <w:t xml:space="preserve"> район</w:t>
      </w:r>
    </w:p>
    <w:p w:rsidR="00662D2A" w:rsidRDefault="00662D2A" w:rsidP="00D023E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 МБОУ лицея с</w:t>
      </w:r>
      <w:r w:rsidR="00E71C2C">
        <w:rPr>
          <w:sz w:val="28"/>
          <w:szCs w:val="28"/>
        </w:rPr>
        <w:t>.</w:t>
      </w:r>
      <w:r>
        <w:rPr>
          <w:sz w:val="28"/>
          <w:szCs w:val="28"/>
        </w:rPr>
        <w:t xml:space="preserve"> Долгоруково в с</w:t>
      </w:r>
      <w:r w:rsidR="00E71C2C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Большая Боевка</w:t>
      </w:r>
    </w:p>
    <w:p w:rsidR="00AA7810" w:rsidRPr="00662D2A" w:rsidRDefault="00AA7810">
      <w:pPr>
        <w:rPr>
          <w:sz w:val="28"/>
          <w:szCs w:val="28"/>
        </w:rPr>
      </w:pPr>
      <w:r w:rsidRPr="00E945C8">
        <w:rPr>
          <w:b/>
          <w:color w:val="FF0000"/>
          <w:sz w:val="28"/>
          <w:szCs w:val="28"/>
        </w:rPr>
        <w:t xml:space="preserve">Название </w:t>
      </w:r>
      <w:r w:rsidR="00662D2A" w:rsidRPr="00E945C8">
        <w:rPr>
          <w:b/>
          <w:color w:val="FF0000"/>
          <w:sz w:val="28"/>
          <w:szCs w:val="28"/>
        </w:rPr>
        <w:t>музея:</w:t>
      </w:r>
      <w:r w:rsidR="00662D2A" w:rsidRPr="00E945C8">
        <w:rPr>
          <w:color w:val="FF0000"/>
          <w:sz w:val="28"/>
          <w:szCs w:val="28"/>
        </w:rPr>
        <w:t xml:space="preserve">  </w:t>
      </w:r>
      <w:r w:rsidR="00C10600">
        <w:rPr>
          <w:sz w:val="28"/>
          <w:szCs w:val="28"/>
        </w:rPr>
        <w:t xml:space="preserve">Музей </w:t>
      </w:r>
      <w:r w:rsidR="00662D2A">
        <w:rPr>
          <w:sz w:val="28"/>
          <w:szCs w:val="28"/>
        </w:rPr>
        <w:t>«Наша  Биография»</w:t>
      </w:r>
    </w:p>
    <w:p w:rsidR="00662D2A" w:rsidRDefault="00E95C88">
      <w:pPr>
        <w:rPr>
          <w:sz w:val="28"/>
          <w:szCs w:val="28"/>
        </w:rPr>
      </w:pPr>
      <w:r w:rsidRPr="00E945C8">
        <w:rPr>
          <w:b/>
          <w:color w:val="FF0000"/>
          <w:sz w:val="28"/>
          <w:szCs w:val="28"/>
        </w:rPr>
        <w:t>Д</w:t>
      </w:r>
      <w:r w:rsidR="00AA7810" w:rsidRPr="00E945C8">
        <w:rPr>
          <w:b/>
          <w:color w:val="FF0000"/>
          <w:sz w:val="28"/>
          <w:szCs w:val="28"/>
        </w:rPr>
        <w:t>ата</w:t>
      </w:r>
      <w:r w:rsidRPr="00E945C8">
        <w:rPr>
          <w:b/>
          <w:color w:val="FF0000"/>
          <w:sz w:val="28"/>
          <w:szCs w:val="28"/>
        </w:rPr>
        <w:t xml:space="preserve"> открытия</w:t>
      </w:r>
      <w:r w:rsidR="00662D2A" w:rsidRPr="00E945C8">
        <w:rPr>
          <w:b/>
          <w:color w:val="FF0000"/>
          <w:sz w:val="28"/>
          <w:szCs w:val="28"/>
        </w:rPr>
        <w:t xml:space="preserve"> музея:</w:t>
      </w:r>
      <w:r w:rsidR="00662D2A" w:rsidRPr="00E945C8">
        <w:rPr>
          <w:color w:val="FF0000"/>
          <w:sz w:val="28"/>
          <w:szCs w:val="28"/>
        </w:rPr>
        <w:t xml:space="preserve"> </w:t>
      </w:r>
      <w:r w:rsidR="00662D2A">
        <w:rPr>
          <w:sz w:val="28"/>
          <w:szCs w:val="28"/>
        </w:rPr>
        <w:t>1968 год</w:t>
      </w:r>
    </w:p>
    <w:p w:rsidR="00AA7810" w:rsidRPr="00662D2A" w:rsidRDefault="00662D2A">
      <w:pPr>
        <w:rPr>
          <w:sz w:val="28"/>
          <w:szCs w:val="28"/>
        </w:rPr>
      </w:pPr>
      <w:r w:rsidRPr="00E945C8">
        <w:rPr>
          <w:b/>
          <w:color w:val="FF0000"/>
          <w:sz w:val="28"/>
          <w:szCs w:val="28"/>
        </w:rPr>
        <w:t xml:space="preserve">Дата </w:t>
      </w:r>
      <w:r w:rsidR="00E95C88" w:rsidRPr="00E945C8">
        <w:rPr>
          <w:b/>
          <w:color w:val="FF0000"/>
          <w:sz w:val="28"/>
          <w:szCs w:val="28"/>
        </w:rPr>
        <w:t xml:space="preserve"> паспортизации</w:t>
      </w:r>
      <w:r w:rsidRPr="00E945C8">
        <w:rPr>
          <w:b/>
          <w:color w:val="FF0000"/>
          <w:sz w:val="28"/>
          <w:szCs w:val="28"/>
        </w:rPr>
        <w:t xml:space="preserve"> музея:</w:t>
      </w:r>
      <w:r w:rsidRPr="00E945C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10 апреля 2000 г Свидетельство №3216 о присвоении звания «Школьный музей»</w:t>
      </w:r>
    </w:p>
    <w:p w:rsidR="00E95C88" w:rsidRDefault="00E95C88">
      <w:pPr>
        <w:rPr>
          <w:sz w:val="28"/>
          <w:szCs w:val="28"/>
        </w:rPr>
      </w:pPr>
      <w:r w:rsidRPr="00E945C8">
        <w:rPr>
          <w:b/>
          <w:color w:val="FF0000"/>
          <w:sz w:val="28"/>
          <w:szCs w:val="28"/>
        </w:rPr>
        <w:t>Свидетельство о присвоении звания «Школьный музей»</w:t>
      </w:r>
      <w:r w:rsidR="00662D2A" w:rsidRPr="00E945C8">
        <w:rPr>
          <w:b/>
          <w:color w:val="FF0000"/>
          <w:sz w:val="28"/>
          <w:szCs w:val="28"/>
        </w:rPr>
        <w:t>:</w:t>
      </w:r>
      <w:r w:rsidR="00662D2A" w:rsidRPr="00C10600">
        <w:rPr>
          <w:b/>
          <w:sz w:val="28"/>
          <w:szCs w:val="28"/>
        </w:rPr>
        <w:t xml:space="preserve"> </w:t>
      </w:r>
      <w:r w:rsidR="00662D2A">
        <w:rPr>
          <w:sz w:val="28"/>
          <w:szCs w:val="28"/>
        </w:rPr>
        <w:t xml:space="preserve"> Свидетельство №3216 музея образовательного учреждения (школьного музея) Музей «Наша биография» филиал МБОУ лицея с Долгоруково в селе Большая Боевка Липецкой области                                                                      </w:t>
      </w:r>
      <w:r w:rsidR="00C10600">
        <w:rPr>
          <w:sz w:val="28"/>
          <w:szCs w:val="28"/>
        </w:rPr>
        <w:t xml:space="preserve">                               М</w:t>
      </w:r>
      <w:r w:rsidR="00662D2A">
        <w:rPr>
          <w:sz w:val="28"/>
          <w:szCs w:val="28"/>
        </w:rPr>
        <w:t xml:space="preserve">узей   </w:t>
      </w:r>
      <w:r w:rsidR="00C10600">
        <w:rPr>
          <w:sz w:val="28"/>
          <w:szCs w:val="28"/>
        </w:rPr>
        <w:t>зарегистрирован: ГБУ ДО «Спортивно-туристский центр Липецкой области (Протокол №1 от 15.03.2023 )</w:t>
      </w:r>
      <w:r w:rsidR="00662D2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95C88" w:rsidRPr="00662D2A" w:rsidRDefault="00E95C88">
      <w:pPr>
        <w:rPr>
          <w:sz w:val="28"/>
          <w:szCs w:val="28"/>
        </w:rPr>
      </w:pPr>
      <w:r w:rsidRPr="00E945C8">
        <w:rPr>
          <w:b/>
          <w:color w:val="FF0000"/>
          <w:sz w:val="28"/>
          <w:szCs w:val="28"/>
        </w:rPr>
        <w:t>Профиль музея</w:t>
      </w:r>
      <w:r w:rsidR="00C10600" w:rsidRPr="00E945C8">
        <w:rPr>
          <w:b/>
          <w:color w:val="FF0000"/>
          <w:sz w:val="28"/>
          <w:szCs w:val="28"/>
        </w:rPr>
        <w:t>:</w:t>
      </w:r>
      <w:r w:rsidR="00C10600" w:rsidRPr="00E945C8">
        <w:rPr>
          <w:color w:val="FF0000"/>
          <w:sz w:val="28"/>
          <w:szCs w:val="28"/>
        </w:rPr>
        <w:t xml:space="preserve"> </w:t>
      </w:r>
      <w:r w:rsidR="00C10600">
        <w:rPr>
          <w:sz w:val="28"/>
          <w:szCs w:val="28"/>
        </w:rPr>
        <w:t>историко-краеведческий</w:t>
      </w:r>
    </w:p>
    <w:p w:rsidR="00E95C88" w:rsidRPr="00C10600" w:rsidRDefault="00E95C88">
      <w:pPr>
        <w:rPr>
          <w:sz w:val="28"/>
          <w:szCs w:val="28"/>
        </w:rPr>
      </w:pPr>
      <w:r w:rsidRPr="00E945C8">
        <w:rPr>
          <w:b/>
          <w:color w:val="FF0000"/>
          <w:sz w:val="28"/>
          <w:szCs w:val="28"/>
        </w:rPr>
        <w:t>Руководитель музея</w:t>
      </w:r>
      <w:r w:rsidR="00C10600" w:rsidRPr="00E945C8">
        <w:rPr>
          <w:b/>
          <w:color w:val="FF0000"/>
          <w:sz w:val="28"/>
          <w:szCs w:val="28"/>
        </w:rPr>
        <w:t>:</w:t>
      </w:r>
      <w:r w:rsidR="00C10600" w:rsidRPr="00C10600">
        <w:rPr>
          <w:b/>
          <w:sz w:val="28"/>
          <w:szCs w:val="28"/>
        </w:rPr>
        <w:t xml:space="preserve"> </w:t>
      </w:r>
      <w:r w:rsidR="00C10600">
        <w:rPr>
          <w:sz w:val="28"/>
          <w:szCs w:val="28"/>
        </w:rPr>
        <w:t>Меркулова Ирина Анатольевна</w:t>
      </w:r>
    </w:p>
    <w:p w:rsidR="00C10600" w:rsidRPr="00E945C8" w:rsidRDefault="00C10600">
      <w:pPr>
        <w:rPr>
          <w:b/>
          <w:color w:val="FF0000"/>
          <w:sz w:val="28"/>
          <w:szCs w:val="28"/>
        </w:rPr>
      </w:pPr>
      <w:r w:rsidRPr="00E945C8">
        <w:rPr>
          <w:b/>
          <w:color w:val="FF0000"/>
          <w:sz w:val="28"/>
          <w:szCs w:val="28"/>
        </w:rPr>
        <w:t xml:space="preserve">Основные разделы музея: </w:t>
      </w:r>
    </w:p>
    <w:p w:rsidR="00C10600" w:rsidRPr="00E945C8" w:rsidRDefault="00C10600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E945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зал « </w:t>
      </w:r>
      <w:r w:rsidRPr="00E945C8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Из одного металла льют медаль за бой, медаль за труд» </w:t>
      </w:r>
    </w:p>
    <w:p w:rsidR="00C10600" w:rsidRPr="00E945C8" w:rsidRDefault="00C10600" w:rsidP="00C10600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945C8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 xml:space="preserve">2 зал </w:t>
      </w:r>
      <w:r w:rsidRPr="00E945C8">
        <w:rPr>
          <w:rFonts w:ascii="Times New Roman" w:hAnsi="Times New Roman" w:cs="Times New Roman"/>
          <w:b/>
          <w:color w:val="00B050"/>
          <w:sz w:val="28"/>
          <w:szCs w:val="28"/>
        </w:rPr>
        <w:t>« Гордиться славой своих предков не только  можно, но и нужно, не уважать оной есть постыдное малодушие».</w:t>
      </w:r>
    </w:p>
    <w:p w:rsidR="00C10600" w:rsidRPr="00E945C8" w:rsidRDefault="00C10600" w:rsidP="00C1060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5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зал </w:t>
      </w:r>
      <w:proofErr w:type="gramStart"/>
      <w:r w:rsidRPr="00E945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E71C2C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End"/>
      <w:r w:rsidRPr="00E945C8">
        <w:rPr>
          <w:rFonts w:ascii="Times New Roman" w:hAnsi="Times New Roman" w:cs="Times New Roman"/>
          <w:b/>
          <w:color w:val="FF0000"/>
          <w:sz w:val="28"/>
          <w:szCs w:val="28"/>
        </w:rPr>
        <w:t>Великая Отечественная война</w:t>
      </w:r>
      <w:r w:rsidR="00E71C2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10600" w:rsidRPr="00E945C8" w:rsidRDefault="00C10600" w:rsidP="00C10600">
      <w:pPr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945C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4 </w:t>
      </w:r>
      <w:proofErr w:type="gramStart"/>
      <w:r w:rsidRPr="00E945C8">
        <w:rPr>
          <w:rFonts w:ascii="Times New Roman" w:hAnsi="Times New Roman" w:cs="Times New Roman"/>
          <w:b/>
          <w:color w:val="7030A0"/>
          <w:sz w:val="28"/>
          <w:szCs w:val="28"/>
        </w:rPr>
        <w:t>зал  «</w:t>
      </w:r>
      <w:proofErr w:type="gramEnd"/>
      <w:r w:rsidRPr="00E945C8">
        <w:rPr>
          <w:rFonts w:ascii="Times New Roman" w:hAnsi="Times New Roman" w:cs="Times New Roman"/>
          <w:b/>
          <w:color w:val="7030A0"/>
          <w:sz w:val="28"/>
          <w:szCs w:val="28"/>
        </w:rPr>
        <w:t>Учителями славится Россия, ученики приносят славу ей»</w:t>
      </w:r>
    </w:p>
    <w:p w:rsidR="00E71C2C" w:rsidRDefault="00E71C2C" w:rsidP="006F55A3">
      <w:pPr>
        <w:jc w:val="center"/>
        <w:rPr>
          <w:b/>
          <w:color w:val="FF0000"/>
          <w:sz w:val="40"/>
          <w:szCs w:val="40"/>
        </w:rPr>
      </w:pPr>
    </w:p>
    <w:p w:rsidR="00E71C2C" w:rsidRDefault="00E71C2C" w:rsidP="006F55A3">
      <w:pPr>
        <w:jc w:val="center"/>
        <w:rPr>
          <w:b/>
          <w:color w:val="FF0000"/>
          <w:sz w:val="40"/>
          <w:szCs w:val="40"/>
        </w:rPr>
      </w:pPr>
    </w:p>
    <w:p w:rsidR="00E71C2C" w:rsidRDefault="00E71C2C" w:rsidP="006F55A3">
      <w:pPr>
        <w:jc w:val="center"/>
        <w:rPr>
          <w:b/>
          <w:color w:val="FF0000"/>
          <w:sz w:val="40"/>
          <w:szCs w:val="40"/>
        </w:rPr>
      </w:pPr>
    </w:p>
    <w:p w:rsidR="00E71C2C" w:rsidRDefault="00E71C2C" w:rsidP="006F55A3">
      <w:pPr>
        <w:jc w:val="center"/>
        <w:rPr>
          <w:b/>
          <w:color w:val="FF0000"/>
          <w:sz w:val="40"/>
          <w:szCs w:val="40"/>
        </w:rPr>
      </w:pP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lastRenderedPageBreak/>
        <w:t xml:space="preserve">На одной из дверей школы есть надпись Музей «Наша биография». </w:t>
      </w:r>
      <w:r w:rsidR="008A78EA" w:rsidRPr="008A78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78E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8A78EA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8A78EA">
        <w:rPr>
          <w:rFonts w:ascii="Times New Roman" w:hAnsi="Times New Roman" w:cs="Times New Roman"/>
          <w:sz w:val="28"/>
          <w:szCs w:val="28"/>
        </w:rPr>
        <w:t xml:space="preserve"> – краеведческий </w:t>
      </w:r>
      <w:proofErr w:type="gramStart"/>
      <w:r w:rsidRPr="008A78EA">
        <w:rPr>
          <w:rFonts w:ascii="Times New Roman" w:hAnsi="Times New Roman" w:cs="Times New Roman"/>
          <w:sz w:val="28"/>
          <w:szCs w:val="28"/>
        </w:rPr>
        <w:t>музей  филиала</w:t>
      </w:r>
      <w:proofErr w:type="gramEnd"/>
      <w:r w:rsidRPr="008A78EA">
        <w:rPr>
          <w:rFonts w:ascii="Times New Roman" w:hAnsi="Times New Roman" w:cs="Times New Roman"/>
          <w:sz w:val="28"/>
          <w:szCs w:val="28"/>
        </w:rPr>
        <w:t xml:space="preserve"> МБОУ лицея  с</w:t>
      </w:r>
      <w:r w:rsidR="00E71C2C">
        <w:rPr>
          <w:rFonts w:ascii="Times New Roman" w:hAnsi="Times New Roman" w:cs="Times New Roman"/>
          <w:sz w:val="28"/>
          <w:szCs w:val="28"/>
        </w:rPr>
        <w:t xml:space="preserve">. </w:t>
      </w:r>
      <w:r w:rsidRPr="008A78EA">
        <w:rPr>
          <w:rFonts w:ascii="Times New Roman" w:hAnsi="Times New Roman" w:cs="Times New Roman"/>
          <w:sz w:val="28"/>
          <w:szCs w:val="28"/>
        </w:rPr>
        <w:t>Долгоруково в с</w:t>
      </w:r>
      <w:r w:rsidR="00E71C2C">
        <w:rPr>
          <w:rFonts w:ascii="Times New Roman" w:hAnsi="Times New Roman" w:cs="Times New Roman"/>
          <w:sz w:val="28"/>
          <w:szCs w:val="28"/>
        </w:rPr>
        <w:t>.</w:t>
      </w:r>
      <w:r w:rsidRPr="008A78EA">
        <w:rPr>
          <w:rFonts w:ascii="Times New Roman" w:hAnsi="Times New Roman" w:cs="Times New Roman"/>
          <w:sz w:val="28"/>
          <w:szCs w:val="28"/>
        </w:rPr>
        <w:t xml:space="preserve"> Большая Боевка </w:t>
      </w:r>
      <w:proofErr w:type="spellStart"/>
      <w:r w:rsidRPr="008A78EA">
        <w:rPr>
          <w:rFonts w:ascii="Times New Roman" w:hAnsi="Times New Roman" w:cs="Times New Roman"/>
          <w:sz w:val="28"/>
          <w:szCs w:val="28"/>
        </w:rPr>
        <w:t>Долгоруковского</w:t>
      </w:r>
      <w:proofErr w:type="spellEnd"/>
      <w:r w:rsidRPr="008A78EA">
        <w:rPr>
          <w:rFonts w:ascii="Times New Roman" w:hAnsi="Times New Roman" w:cs="Times New Roman"/>
          <w:sz w:val="28"/>
          <w:szCs w:val="28"/>
        </w:rPr>
        <w:t xml:space="preserve"> района Липецкой области. История создания музея долгая и интересная. Открытию музея предшествовала огромная, кропотливая работа ученического и педагогического коллективов. Музей был открыт в 1968 году. Вначале это был просто краеведческий уголок, где преимущественно был собран вспомогательный материал: альбомы, материалы экскурсий, туристических походов, затем была Комната Боевой славы, а в 1982 году в новом двухэтажном здании </w:t>
      </w:r>
      <w:proofErr w:type="spellStart"/>
      <w:r w:rsidRPr="008A78EA">
        <w:rPr>
          <w:rFonts w:ascii="Times New Roman" w:hAnsi="Times New Roman" w:cs="Times New Roman"/>
          <w:sz w:val="28"/>
          <w:szCs w:val="28"/>
        </w:rPr>
        <w:t>Большебоёвской</w:t>
      </w:r>
      <w:proofErr w:type="spellEnd"/>
      <w:r w:rsidRPr="008A78EA">
        <w:rPr>
          <w:rFonts w:ascii="Times New Roman" w:hAnsi="Times New Roman" w:cs="Times New Roman"/>
          <w:sz w:val="28"/>
          <w:szCs w:val="28"/>
        </w:rPr>
        <w:t xml:space="preserve"> школы для музея было выделено три комнаты, где разместился собранный к тому времени, уже богатый материал. В 2000 году музею присвоено звание «Школьный музей». Свидетельство № 3216 от 10 апреля 2000 года. </w:t>
      </w:r>
    </w:p>
    <w:p w:rsidR="006F55A3" w:rsidRPr="008A78EA" w:rsidRDefault="006F55A3" w:rsidP="006F55A3">
      <w:pPr>
        <w:pStyle w:val="a5"/>
        <w:spacing w:line="360" w:lineRule="auto"/>
        <w:rPr>
          <w:sz w:val="28"/>
          <w:szCs w:val="28"/>
        </w:rPr>
      </w:pPr>
      <w:r w:rsidRPr="008A78EA">
        <w:rPr>
          <w:sz w:val="28"/>
          <w:szCs w:val="28"/>
        </w:rPr>
        <w:t>27 октября 2022 года наш музей получил Сертификат о регистрации школьного музея на Портале школьных музеев Российской Федерации.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t xml:space="preserve">Профиль музея говорит о своем назначении. Музей выполняет несколько функций. Основными из них являются </w:t>
      </w:r>
      <w:proofErr w:type="spellStart"/>
      <w:r w:rsidRPr="008A78EA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8A78EA">
        <w:rPr>
          <w:rFonts w:ascii="Times New Roman" w:hAnsi="Times New Roman" w:cs="Times New Roman"/>
          <w:sz w:val="28"/>
          <w:szCs w:val="28"/>
        </w:rPr>
        <w:t>-поисковая и образовательно – воспитательная. Это реализуется на всех этапах создания и деятельности музея. Основными участниками музея являются сами учащиеся. Они ищут, собирают, изучают, экспонируют музейные материалы. Собранный материал составляет музейный фонд, который насчитывает более 2000 тысяч экспонатов</w:t>
      </w:r>
      <w:r w:rsidR="008A78EA">
        <w:rPr>
          <w:rFonts w:ascii="Times New Roman" w:hAnsi="Times New Roman" w:cs="Times New Roman"/>
          <w:sz w:val="28"/>
          <w:szCs w:val="28"/>
        </w:rPr>
        <w:t xml:space="preserve"> </w:t>
      </w:r>
      <w:r w:rsidRPr="008A78EA">
        <w:rPr>
          <w:rFonts w:ascii="Times New Roman" w:hAnsi="Times New Roman" w:cs="Times New Roman"/>
          <w:sz w:val="28"/>
          <w:szCs w:val="28"/>
        </w:rPr>
        <w:t>- основного и вспомогательных материалов.</w:t>
      </w:r>
      <w:r w:rsidR="00B701A1">
        <w:rPr>
          <w:rFonts w:ascii="Times New Roman" w:hAnsi="Times New Roman" w:cs="Times New Roman"/>
          <w:sz w:val="28"/>
          <w:szCs w:val="28"/>
        </w:rPr>
        <w:t xml:space="preserve"> </w:t>
      </w:r>
      <w:r w:rsidRPr="008A78EA">
        <w:rPr>
          <w:rFonts w:ascii="Times New Roman" w:hAnsi="Times New Roman" w:cs="Times New Roman"/>
          <w:sz w:val="28"/>
          <w:szCs w:val="28"/>
        </w:rPr>
        <w:t>Ядром актива является совет музея, куда входят учащиеся и учителя, ветераны войны и труда.</w:t>
      </w:r>
    </w:p>
    <w:p w:rsidR="006F55A3" w:rsidRPr="008A78EA" w:rsidRDefault="006F55A3" w:rsidP="008A78EA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78EA">
        <w:rPr>
          <w:rFonts w:ascii="Times New Roman" w:hAnsi="Times New Roman" w:cs="Times New Roman"/>
          <w:color w:val="FF0000"/>
          <w:sz w:val="28"/>
          <w:szCs w:val="28"/>
        </w:rPr>
        <w:t xml:space="preserve">Девизом </w:t>
      </w:r>
      <w:bookmarkStart w:id="0" w:name="_GoBack"/>
      <w:bookmarkEnd w:id="0"/>
      <w:r w:rsidRPr="008A78EA">
        <w:rPr>
          <w:rFonts w:ascii="Times New Roman" w:hAnsi="Times New Roman" w:cs="Times New Roman"/>
          <w:color w:val="FF0000"/>
          <w:sz w:val="28"/>
          <w:szCs w:val="28"/>
        </w:rPr>
        <w:t>музея являются слова чешского писателя</w:t>
      </w:r>
      <w:r w:rsidR="008A78EA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8A78EA">
        <w:rPr>
          <w:rFonts w:ascii="Times New Roman" w:hAnsi="Times New Roman" w:cs="Times New Roman"/>
          <w:color w:val="FF0000"/>
          <w:sz w:val="28"/>
          <w:szCs w:val="28"/>
        </w:rPr>
        <w:t xml:space="preserve"> патриота</w:t>
      </w:r>
      <w:r w:rsidR="008A7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7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A78EA">
        <w:rPr>
          <w:rFonts w:ascii="Times New Roman" w:hAnsi="Times New Roman" w:cs="Times New Roman"/>
          <w:color w:val="FF0000"/>
          <w:sz w:val="28"/>
          <w:szCs w:val="28"/>
        </w:rPr>
        <w:t>Юлиуса</w:t>
      </w:r>
      <w:proofErr w:type="spellEnd"/>
      <w:r w:rsidRPr="008A78EA">
        <w:rPr>
          <w:rFonts w:ascii="Times New Roman" w:hAnsi="Times New Roman" w:cs="Times New Roman"/>
          <w:color w:val="FF0000"/>
          <w:sz w:val="28"/>
          <w:szCs w:val="28"/>
        </w:rPr>
        <w:t xml:space="preserve"> Фучика: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8EA">
        <w:rPr>
          <w:rFonts w:ascii="Times New Roman" w:hAnsi="Times New Roman" w:cs="Times New Roman"/>
          <w:b/>
          <w:sz w:val="28"/>
          <w:szCs w:val="28"/>
        </w:rPr>
        <w:t>«Об одном прошу тех, кто переживет это время: Не забудьте! Не забудьте ни добрых, ни злых. Терпеливо собирайте свидетельства о тех, кто пал за себя и за вас. Пусть павшие в бою будут близки вам как друзья, как родные, как вы сами».</w:t>
      </w:r>
    </w:p>
    <w:p w:rsidR="006F55A3" w:rsidRPr="008A78EA" w:rsidRDefault="006F55A3" w:rsidP="006F55A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78EA">
        <w:rPr>
          <w:rFonts w:ascii="Times New Roman" w:hAnsi="Times New Roman" w:cs="Times New Roman"/>
          <w:bCs/>
          <w:color w:val="FF0000"/>
          <w:sz w:val="28"/>
          <w:szCs w:val="28"/>
        </w:rPr>
        <w:t>Первый  зал</w:t>
      </w:r>
      <w:r w:rsidRPr="008A7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78EA">
        <w:rPr>
          <w:rFonts w:ascii="Times New Roman" w:hAnsi="Times New Roman" w:cs="Times New Roman"/>
          <w:b/>
          <w:sz w:val="28"/>
          <w:szCs w:val="28"/>
        </w:rPr>
        <w:t xml:space="preserve">– « </w:t>
      </w:r>
      <w:r w:rsidRPr="008A78EA">
        <w:rPr>
          <w:rFonts w:ascii="Times New Roman" w:hAnsi="Times New Roman" w:cs="Times New Roman"/>
          <w:b/>
          <w:bCs/>
          <w:iCs/>
          <w:sz w:val="28"/>
          <w:szCs w:val="28"/>
        </w:rPr>
        <w:t>Из одного металла льют медаль за бой, медаль за труд»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78EA">
        <w:rPr>
          <w:rFonts w:ascii="Times New Roman" w:hAnsi="Times New Roman" w:cs="Times New Roman"/>
          <w:bCs/>
          <w:iCs/>
          <w:sz w:val="28"/>
          <w:szCs w:val="28"/>
        </w:rPr>
        <w:t>Эта экспозиция посвящена трудовым подвигам наших земляков и в грозные сороковые, когда победа ковалась не только на фронте, но и в тылу. И в послевоенные годы – годы восстановления разрушенного хозяйства и по настоящее время.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78EA">
        <w:rPr>
          <w:rFonts w:ascii="Times New Roman" w:hAnsi="Times New Roman" w:cs="Times New Roman"/>
          <w:bCs/>
          <w:iCs/>
          <w:sz w:val="28"/>
          <w:szCs w:val="28"/>
        </w:rPr>
        <w:t>Центральная стена заполнена вымпелами, характеризующими успехи в трудовых дел</w:t>
      </w:r>
      <w:r w:rsidR="008A78EA">
        <w:rPr>
          <w:rFonts w:ascii="Times New Roman" w:hAnsi="Times New Roman" w:cs="Times New Roman"/>
          <w:bCs/>
          <w:iCs/>
          <w:sz w:val="28"/>
          <w:szCs w:val="28"/>
        </w:rPr>
        <w:t xml:space="preserve">ах земляков. Начинается, </w:t>
      </w:r>
      <w:proofErr w:type="gramStart"/>
      <w:r w:rsidR="008A78EA">
        <w:rPr>
          <w:rFonts w:ascii="Times New Roman" w:hAnsi="Times New Roman" w:cs="Times New Roman"/>
          <w:bCs/>
          <w:iCs/>
          <w:sz w:val="28"/>
          <w:szCs w:val="28"/>
        </w:rPr>
        <w:t xml:space="preserve">конечно, </w:t>
      </w:r>
      <w:r w:rsidRPr="008A78EA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Pr="008A78EA">
        <w:rPr>
          <w:rFonts w:ascii="Times New Roman" w:hAnsi="Times New Roman" w:cs="Times New Roman"/>
          <w:bCs/>
          <w:iCs/>
          <w:sz w:val="28"/>
          <w:szCs w:val="28"/>
        </w:rPr>
        <w:t xml:space="preserve"> вымпела «Лучшему классу», затем «Лучшему животноводу», «Лучшему полеводу», «Лучшему механизатору», «Лучшему шоферу», «Лучшей доярке»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t xml:space="preserve">Большое место отводится трудовым подвигам старшего поколения, награждённых высокими правительственными наградами Боев Федор Константинович, Меркулов Иван Яковлевич – «Орденом Ленина» и «Орденом Трудового Красного Знамени». </w:t>
      </w:r>
      <w:proofErr w:type="spellStart"/>
      <w:r w:rsidRPr="008A78EA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8A78EA">
        <w:rPr>
          <w:rFonts w:ascii="Times New Roman" w:hAnsi="Times New Roman" w:cs="Times New Roman"/>
          <w:sz w:val="28"/>
          <w:szCs w:val="28"/>
        </w:rPr>
        <w:t xml:space="preserve"> Прасковья Дмитриевна – «Орденом Октябрьской революции. </w:t>
      </w:r>
      <w:proofErr w:type="spellStart"/>
      <w:r w:rsidRPr="008A78EA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8A78EA">
        <w:rPr>
          <w:rFonts w:ascii="Times New Roman" w:hAnsi="Times New Roman" w:cs="Times New Roman"/>
          <w:sz w:val="28"/>
          <w:szCs w:val="28"/>
        </w:rPr>
        <w:t xml:space="preserve"> Клавдия Тимофеевна – «Орденом Трудового Красного Знамени».  </w:t>
      </w:r>
      <w:r w:rsidR="008A78EA">
        <w:rPr>
          <w:rFonts w:ascii="Times New Roman" w:hAnsi="Times New Roman" w:cs="Times New Roman"/>
          <w:sz w:val="28"/>
          <w:szCs w:val="28"/>
        </w:rPr>
        <w:t>Морозов Дмитрий Иванович – «Орденом Трудового Красного Знамени».</w:t>
      </w:r>
      <w:r w:rsidRPr="008A7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A78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78EA">
        <w:rPr>
          <w:rFonts w:ascii="Times New Roman" w:hAnsi="Times New Roman" w:cs="Times New Roman"/>
          <w:sz w:val="28"/>
          <w:szCs w:val="28"/>
        </w:rPr>
        <w:t>И как эстафету старшего поколения продолжает  инициатива выпускников 1984 года - оставаться всем классом в селе. Это движение продолжалось в теч</w:t>
      </w:r>
      <w:r w:rsidR="008A78EA">
        <w:rPr>
          <w:rFonts w:ascii="Times New Roman" w:hAnsi="Times New Roman" w:cs="Times New Roman"/>
          <w:sz w:val="28"/>
          <w:szCs w:val="28"/>
        </w:rPr>
        <w:t>ение 5 лет.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t>В первом зале находится музейная документация: «Паспорт музея», «Книга учета», « Книга отзывов», папка «Нам пишут», в первом зале проходят заседания совета музея</w:t>
      </w:r>
    </w:p>
    <w:p w:rsidR="006F55A3" w:rsidRPr="008A78EA" w:rsidRDefault="006F55A3" w:rsidP="006F55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Второй  зал</w:t>
      </w:r>
      <w:r w:rsidRPr="008A7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78EA">
        <w:rPr>
          <w:rFonts w:ascii="Times New Roman" w:hAnsi="Times New Roman" w:cs="Times New Roman"/>
          <w:b/>
          <w:sz w:val="28"/>
          <w:szCs w:val="28"/>
        </w:rPr>
        <w:t>открывают слова А.С. Пушкина: « Гордиться славой своих предков не только  можно, но и нужно, не уважать оной есть постыдное малодушие».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t xml:space="preserve"> Этот зал посвящен истории села, начиная с 1675 года – года возникновения села, революции 1905, 1917 годов, об участии наших земляков в революционных событиях ( Лодка «Хивинец», броненосец Потемкин), в гражданской войне, в организации колхозов на территории нашего сельского совета</w:t>
      </w:r>
      <w:r w:rsidR="008A78EA">
        <w:rPr>
          <w:rFonts w:ascii="Times New Roman" w:hAnsi="Times New Roman" w:cs="Times New Roman"/>
          <w:sz w:val="28"/>
          <w:szCs w:val="28"/>
        </w:rPr>
        <w:t xml:space="preserve"> </w:t>
      </w:r>
      <w:r w:rsidRPr="008A78EA">
        <w:rPr>
          <w:rFonts w:ascii="Times New Roman" w:hAnsi="Times New Roman" w:cs="Times New Roman"/>
          <w:sz w:val="28"/>
          <w:szCs w:val="28"/>
        </w:rPr>
        <w:t xml:space="preserve">(всего 13 колхозов) Кроме того здесь же представлены макет русской печи со всей утварью, орудия труда и быта: самовары, утюги, крынки, корчажки, прялка, серп и многое другое.  Каждый предмет многое говорит о своем хозяине. Ковер ручной работы, изготовленный в 1930 году, рассказывает о мастерице Истоминой Ирине Ивановне. Она, будучи ещё девочкой готовила его себе в приданное, а внучка Аксенова Валентина Ивановна передала его в музей. Совсем невзрачный, видавший виды сундук, говорит о его хозяине Аксенове Иване </w:t>
      </w:r>
      <w:proofErr w:type="spellStart"/>
      <w:r w:rsidRPr="008A78EA">
        <w:rPr>
          <w:rFonts w:ascii="Times New Roman" w:hAnsi="Times New Roman" w:cs="Times New Roman"/>
          <w:sz w:val="28"/>
          <w:szCs w:val="28"/>
        </w:rPr>
        <w:t>Ефановиче</w:t>
      </w:r>
      <w:proofErr w:type="spellEnd"/>
      <w:r w:rsidRPr="008A78EA">
        <w:rPr>
          <w:rFonts w:ascii="Times New Roman" w:hAnsi="Times New Roman" w:cs="Times New Roman"/>
          <w:sz w:val="28"/>
          <w:szCs w:val="28"/>
        </w:rPr>
        <w:t>, участнике революционного восстания в 1905 году на броненосце «Георгий Победоносец». Здесь же расположен отдел нумизматики.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Третий   зал </w:t>
      </w:r>
      <w:r w:rsidR="00E945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музея посвящен Великой Отечественной войне, который открывают слова: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Вспомним всех поименно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Горем вспомним своим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надо не мертвым,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нужно живым.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место в этом занимает плакат «Родина – мать зовет». И тут же список, фотографии, материалы, экскурсии, экспозиции, посвященные нашим землякам, которых в далеком грозовом 41 –ом году позвала Родина на защиту своих рубежей.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377 наших земляков 291 пали смертью храбрых на полях сражений. Это животноводы, механизаторы, полеводы, медработники, и конечно, учителя. Два учителя школы Боев В.С., Боев И.В. отдали жизни ради мира на земле. Память о них увековечена мемориальной доской на стене школы.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86 воинов, выполнив с честью свой ратный долг, вернулись домой – 19 из них Кавалеры Ордена Красной звезды, двое </w:t>
      </w:r>
      <w:proofErr w:type="spell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Бутырин</w:t>
      </w:r>
      <w:proofErr w:type="spell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И.Т, Карташов И.И. – дважды Кавалеры Ордена Красной звезды.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Памяти, анкеты, рукописные книги, воспоминания, буклеты, фотографии рассказывают об их гражданском долге.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Экспозицией «Служили два товарища» прослеживается боевой путь 215 стрелковой дивизии, где служили 5 наших земляков, а вернулся домой только один – Боев М.Я. и 75 Гвардейского Минометного полка (знаменитой «Катюши»), в котором служил Боев </w:t>
      </w:r>
      <w:proofErr w:type="gram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Н.С..</w:t>
      </w:r>
      <w:proofErr w:type="gram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Архивный материал, периодическая печать, фотографии, личные воспоминания, переписка с однополчанами вызывает большой интерес у </w:t>
      </w:r>
      <w:proofErr w:type="gram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  нашей</w:t>
      </w:r>
      <w:proofErr w:type="gram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которые совсем скоро будут выполнять свой долг в рядах  Российской армии. Ведь у каждого из них на войне были дедушки, дяди, а у некоторых и бабушки.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гордости вызывает подвиг наших земляков – героев Советского Союза – Дешина, Дешина, Дудченко, </w:t>
      </w:r>
      <w:proofErr w:type="spell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Севрина</w:t>
      </w:r>
      <w:proofErr w:type="spell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Лазарева.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военных действий четвертого Добровольческого Воронежского коммунистического полка, воспоминания воинов полка, книга «Бойцы вспоминают минувшие дни», фотографии рассказывают о нашем земляке Кузнецове Т.П, который служил в этом полку. Ему довелось  освобождать свой район в 1941 году. Тихон Павлович является почетным гражданином с. Стрелец, при освобождении которого он был тяжело ранен.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одна Братская могила осталась на боевом пути воронежцев-добровольцев. Вечным сном спят герои-однополчане в Братской могиле с. Стрелец </w:t>
      </w:r>
      <w:proofErr w:type="spell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Долгоруковского</w:t>
      </w:r>
      <w:proofErr w:type="spell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Тербунах, под Белгородом и Запорожьем. Но не рассыпался Воронежский добровольческий полк. Он живет и действует. Живет памятью о своих однополчанах. Собранный материал представляет экспозиция  «Они защищали наш край».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есть материал о воинах, которые умерли от ран в военно-полевом госпитале №130, который </w:t>
      </w:r>
      <w:proofErr w:type="gram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располагался  в</w:t>
      </w:r>
      <w:proofErr w:type="gram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селе, и куда поступали раненные с Воронежского и Брянского фронтов. Всего в Братской могиле села захоронено 292 воина, в ней же и захоронен и наш земляк Горностаев И.Ф., первый председатель колхоза «Красная заря», заживо сожженный немцами в декабре 1941 года за содействие советской разведке. Материал о нём собран в буклете «Сказ о </w:t>
      </w:r>
      <w:proofErr w:type="spell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Горностаеве</w:t>
      </w:r>
      <w:proofErr w:type="spell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боли и великого сострадания можно увидеть на лицах детей, когда они слушают рассказ о своих ровесниках – детях- сиротах – воспитанниках детского дома, что располагался в нашем селе в 1945-1956 годах, о детях узниках концлагерей, детях чьё детство пришлось на роковые – сороковые годы у стендов «Детство, опаленное войной»</w:t>
      </w:r>
    </w:p>
    <w:p w:rsidR="00CD622F" w:rsidRPr="00466AAF" w:rsidRDefault="00CD622F" w:rsidP="00CD6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 этого периода - гильзы снарядов,  осколки бомб, личные вещи солдат, каски, санитарные носилки составляют  неотъемлемую часть </w:t>
      </w:r>
      <w:proofErr w:type="spellStart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диараммы</w:t>
      </w:r>
      <w:proofErr w:type="spellEnd"/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битвы, представленной в музее.</w:t>
      </w:r>
    </w:p>
    <w:p w:rsidR="00466AAF" w:rsidRPr="00466AAF" w:rsidRDefault="00466AAF" w:rsidP="0046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Завершением этого зала является микро-мемориал, где на подставках в форме обелисков помещены списки погибших воинов.</w:t>
      </w:r>
    </w:p>
    <w:p w:rsidR="006F55A3" w:rsidRPr="00E945C8" w:rsidRDefault="00CD622F" w:rsidP="00CD62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лучше воссоздать картину, как проходил образовательный процесс в селе, в мае 2008 года на базе музея был открыт </w:t>
      </w:r>
      <w:r w:rsidRPr="00CD6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четвертый зал</w:t>
      </w:r>
      <w:r w:rsidRPr="00E94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открывается словами:</w:t>
      </w:r>
      <w:r w:rsidR="006F55A3" w:rsidRPr="00E945C8">
        <w:rPr>
          <w:rFonts w:ascii="Times New Roman" w:hAnsi="Times New Roman" w:cs="Times New Roman"/>
          <w:sz w:val="28"/>
          <w:szCs w:val="28"/>
        </w:rPr>
        <w:t xml:space="preserve"> </w:t>
      </w:r>
      <w:r w:rsidR="006F55A3" w:rsidRPr="00E945C8">
        <w:rPr>
          <w:rFonts w:ascii="Times New Roman" w:hAnsi="Times New Roman" w:cs="Times New Roman"/>
          <w:b/>
          <w:sz w:val="28"/>
          <w:szCs w:val="28"/>
        </w:rPr>
        <w:t>«Учителями славится Россия, ученики приносят славу ей»</w:t>
      </w:r>
    </w:p>
    <w:p w:rsidR="00A30CEF" w:rsidRPr="008A78EA" w:rsidRDefault="00CD622F" w:rsidP="00A30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собраны материалы об истории школы, начиная с открытия церковно-приходской школы до настоящего времени, о педагогах и выпускниках школы. Оформлены стенды, развертки, буклеты: «Учительница первая моя», «Идет урок», « Трудовые дела выпускников», «Спортивная жизнь», «Пионерская работа», «Педагогические династии». Собраны классные журналы, дневники выпускников, тетради, личные дела преподавателей, профсоюзные билеты педагогов, методическая литература, наглядные пособия. В наличии имеются технические средства обучения, используемые в образовательном процессе: фотоаппараты, печатная машинка, проигрыватели, фильмоскопы, первый</w:t>
      </w:r>
      <w:r w:rsidR="00A3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в школу компьютер, </w:t>
      </w:r>
      <w:r w:rsidR="00A30CEF" w:rsidRPr="008A78EA">
        <w:rPr>
          <w:rFonts w:ascii="Times New Roman" w:hAnsi="Times New Roman" w:cs="Times New Roman"/>
          <w:sz w:val="28"/>
          <w:szCs w:val="28"/>
        </w:rPr>
        <w:t xml:space="preserve">собрана медиатека видеофильмов «Праздники, КВН», собрана коллекция музыкальных инструментов </w:t>
      </w:r>
      <w:proofErr w:type="gramStart"/>
      <w:r w:rsidR="00A30CEF" w:rsidRPr="008A78EA">
        <w:rPr>
          <w:rFonts w:ascii="Times New Roman" w:hAnsi="Times New Roman" w:cs="Times New Roman"/>
          <w:sz w:val="28"/>
          <w:szCs w:val="28"/>
        </w:rPr>
        <w:t>( проигрыватель</w:t>
      </w:r>
      <w:proofErr w:type="gramEnd"/>
      <w:r w:rsidR="00A30CEF" w:rsidRPr="008A78EA">
        <w:rPr>
          <w:rFonts w:ascii="Times New Roman" w:hAnsi="Times New Roman" w:cs="Times New Roman"/>
          <w:sz w:val="28"/>
          <w:szCs w:val="28"/>
        </w:rPr>
        <w:t>, плас</w:t>
      </w:r>
      <w:r w:rsidR="00A30CEF">
        <w:rPr>
          <w:rFonts w:ascii="Times New Roman" w:hAnsi="Times New Roman" w:cs="Times New Roman"/>
          <w:sz w:val="28"/>
          <w:szCs w:val="28"/>
        </w:rPr>
        <w:t>тинки), диафильмы.</w:t>
      </w:r>
      <w:r w:rsidR="00A30CEF" w:rsidRPr="008A78EA">
        <w:rPr>
          <w:rFonts w:ascii="Times New Roman" w:hAnsi="Times New Roman" w:cs="Times New Roman"/>
          <w:sz w:val="28"/>
          <w:szCs w:val="28"/>
        </w:rPr>
        <w:t xml:space="preserve"> Много  школьных мероприятий, сценариев. Особый интерес у детей вызывает школьная парта, чернильница и перо. </w:t>
      </w:r>
    </w:p>
    <w:p w:rsidR="00A30CEF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 w:rsidRPr="008A78EA">
        <w:rPr>
          <w:rFonts w:ascii="Times New Roman" w:hAnsi="Times New Roman" w:cs="Times New Roman"/>
          <w:sz w:val="28"/>
          <w:szCs w:val="28"/>
        </w:rPr>
        <w:t>зале  собран</w:t>
      </w:r>
      <w:proofErr w:type="gramEnd"/>
      <w:r w:rsidRPr="008A78EA">
        <w:rPr>
          <w:rFonts w:ascii="Times New Roman" w:hAnsi="Times New Roman" w:cs="Times New Roman"/>
          <w:sz w:val="28"/>
          <w:szCs w:val="28"/>
        </w:rPr>
        <w:t xml:space="preserve"> материал о выпускниках школ, которые закончили школу с золотой и серебренными медалями, созданы экспозиции и развертки о выпускниках, которые</w:t>
      </w:r>
      <w:r w:rsidR="00A30CEF">
        <w:rPr>
          <w:rFonts w:ascii="Times New Roman" w:hAnsi="Times New Roman" w:cs="Times New Roman"/>
          <w:sz w:val="28"/>
          <w:szCs w:val="28"/>
        </w:rPr>
        <w:t xml:space="preserve"> служили в Афганистане и Чечне. Оформлены стенды о </w:t>
      </w:r>
      <w:proofErr w:type="gramStart"/>
      <w:r w:rsidR="00A30CEF">
        <w:rPr>
          <w:rFonts w:ascii="Times New Roman" w:hAnsi="Times New Roman" w:cs="Times New Roman"/>
          <w:sz w:val="28"/>
          <w:szCs w:val="28"/>
        </w:rPr>
        <w:t>выпускниках  школы</w:t>
      </w:r>
      <w:proofErr w:type="gramEnd"/>
      <w:r w:rsidR="00A30CEF">
        <w:rPr>
          <w:rFonts w:ascii="Times New Roman" w:hAnsi="Times New Roman" w:cs="Times New Roman"/>
          <w:sz w:val="28"/>
          <w:szCs w:val="28"/>
        </w:rPr>
        <w:t>-участниках СВО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t>За годы существования музея его посетили много людей. Многие оставили записи о своих впечатлениях в книге отзывов. В книге отзывов посетителей музея и ветераны войны, и методисты областного СЮТУР, и ветераны 4-го  Воронежского Добровольческого Коммунистического полка, и родственников погибших, и членов агитпоезда «Ленинец» (1987г), и участников районной конференции работников народного образования культуры, областного семинара методистов воспитательной работы и т.д.</w:t>
      </w:r>
    </w:p>
    <w:p w:rsidR="006F55A3" w:rsidRPr="008A78EA" w:rsidRDefault="006F55A3" w:rsidP="006F55A3">
      <w:pPr>
        <w:pStyle w:val="a3"/>
        <w:spacing w:before="0" w:beforeAutospacing="0" w:after="120" w:afterAutospacing="0" w:line="360" w:lineRule="auto"/>
        <w:ind w:right="85"/>
        <w:jc w:val="both"/>
        <w:rPr>
          <w:sz w:val="28"/>
          <w:szCs w:val="28"/>
        </w:rPr>
      </w:pPr>
      <w:r w:rsidRPr="008A78EA">
        <w:rPr>
          <w:sz w:val="28"/>
          <w:szCs w:val="28"/>
        </w:rPr>
        <w:t>Неоднократно наш музей награждён дипломами, как победитель районного и областного смотра – конкурса школьных музеев, был победителем областных слётов, конференций. Музей – гордость школы, частица нашей жизни. Это незатухающий очаг, здесь горит и не гаснет огонь любви к родному краю, к его людям. Документами, которые находятся в музее, пользуются студенты вузов - наши выпускники, учителя, учащиеся школы, свои работы представляем в районный музей, сельский Дом культуры часто в своей работе использует музейные экспонаты, тесно сотрудничаем с сельской библиотекой, редакцией районной газеты «Сельские зори».</w:t>
      </w: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EA">
        <w:rPr>
          <w:rFonts w:ascii="Times New Roman" w:hAnsi="Times New Roman" w:cs="Times New Roman"/>
          <w:sz w:val="28"/>
          <w:szCs w:val="28"/>
        </w:rPr>
        <w:t xml:space="preserve">Ежегодно 1-й класс своё знакомство со школой начинает с музея, а 9 класс с музея - своё прощание со </w:t>
      </w:r>
      <w:proofErr w:type="gramStart"/>
      <w:r w:rsidRPr="008A78EA">
        <w:rPr>
          <w:rFonts w:ascii="Times New Roman" w:hAnsi="Times New Roman" w:cs="Times New Roman"/>
          <w:sz w:val="28"/>
          <w:szCs w:val="28"/>
        </w:rPr>
        <w:t>школой .</w:t>
      </w:r>
      <w:proofErr w:type="gramEnd"/>
    </w:p>
    <w:p w:rsidR="006F55A3" w:rsidRPr="008A78EA" w:rsidRDefault="006F55A3" w:rsidP="006F55A3">
      <w:pPr>
        <w:pStyle w:val="a3"/>
        <w:spacing w:before="0" w:beforeAutospacing="0" w:after="120" w:afterAutospacing="0" w:line="360" w:lineRule="auto"/>
        <w:ind w:right="85"/>
        <w:jc w:val="both"/>
        <w:rPr>
          <w:sz w:val="28"/>
          <w:szCs w:val="28"/>
        </w:rPr>
      </w:pP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55A3" w:rsidRPr="008A78EA" w:rsidRDefault="006F55A3" w:rsidP="006F55A3">
      <w:pPr>
        <w:spacing w:line="36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</w:p>
    <w:p w:rsidR="006F55A3" w:rsidRPr="008A78EA" w:rsidRDefault="006F55A3" w:rsidP="006F55A3">
      <w:pPr>
        <w:spacing w:line="36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</w:p>
    <w:p w:rsidR="006F55A3" w:rsidRPr="008A78EA" w:rsidRDefault="006F55A3" w:rsidP="006F55A3">
      <w:pPr>
        <w:spacing w:line="36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</w:p>
    <w:p w:rsidR="006F55A3" w:rsidRPr="008A78EA" w:rsidRDefault="006F55A3" w:rsidP="006F55A3">
      <w:pPr>
        <w:spacing w:line="36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</w:p>
    <w:p w:rsidR="006F55A3" w:rsidRPr="008A78EA" w:rsidRDefault="006F55A3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C88" w:rsidRDefault="00E95C8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FB7" w:rsidRDefault="00746FB7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5C8" w:rsidRDefault="00E945C8" w:rsidP="006F5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945C8" w:rsidSect="0013257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01" w:rsidRDefault="00581901" w:rsidP="00746FB7">
      <w:pPr>
        <w:spacing w:after="0" w:line="240" w:lineRule="auto"/>
      </w:pPr>
      <w:r>
        <w:separator/>
      </w:r>
    </w:p>
  </w:endnote>
  <w:endnote w:type="continuationSeparator" w:id="0">
    <w:p w:rsidR="00581901" w:rsidRDefault="00581901" w:rsidP="0074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01" w:rsidRDefault="00581901" w:rsidP="00746FB7">
      <w:pPr>
        <w:spacing w:after="0" w:line="240" w:lineRule="auto"/>
      </w:pPr>
      <w:r>
        <w:separator/>
      </w:r>
    </w:p>
  </w:footnote>
  <w:footnote w:type="continuationSeparator" w:id="0">
    <w:p w:rsidR="00581901" w:rsidRDefault="00581901" w:rsidP="00746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810"/>
    <w:rsid w:val="00082049"/>
    <w:rsid w:val="000D130D"/>
    <w:rsid w:val="00120282"/>
    <w:rsid w:val="00132578"/>
    <w:rsid w:val="002261BD"/>
    <w:rsid w:val="002309D1"/>
    <w:rsid w:val="00466AAF"/>
    <w:rsid w:val="00467F4A"/>
    <w:rsid w:val="004A76DA"/>
    <w:rsid w:val="00515288"/>
    <w:rsid w:val="005704D7"/>
    <w:rsid w:val="00581901"/>
    <w:rsid w:val="00662D2A"/>
    <w:rsid w:val="0067297F"/>
    <w:rsid w:val="006B1A04"/>
    <w:rsid w:val="006F55A3"/>
    <w:rsid w:val="00746FB7"/>
    <w:rsid w:val="008526D1"/>
    <w:rsid w:val="008A78EA"/>
    <w:rsid w:val="00977F86"/>
    <w:rsid w:val="00A30CEF"/>
    <w:rsid w:val="00AA7810"/>
    <w:rsid w:val="00AD7300"/>
    <w:rsid w:val="00B701A1"/>
    <w:rsid w:val="00B71D19"/>
    <w:rsid w:val="00B82A5D"/>
    <w:rsid w:val="00C10600"/>
    <w:rsid w:val="00CD622F"/>
    <w:rsid w:val="00D023E5"/>
    <w:rsid w:val="00D13156"/>
    <w:rsid w:val="00DA3987"/>
    <w:rsid w:val="00DC7F9F"/>
    <w:rsid w:val="00E71C2C"/>
    <w:rsid w:val="00E945C8"/>
    <w:rsid w:val="00E95C88"/>
    <w:rsid w:val="00EF7EC0"/>
    <w:rsid w:val="00F2759B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B99F"/>
  <w15:docId w15:val="{850FBBA1-BCDC-4F95-9D00-8EF99D18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5A3"/>
    <w:rPr>
      <w:i/>
      <w:iCs/>
    </w:rPr>
  </w:style>
  <w:style w:type="paragraph" w:styleId="a5">
    <w:name w:val="No Spacing"/>
    <w:link w:val="a6"/>
    <w:uiPriority w:val="1"/>
    <w:qFormat/>
    <w:rsid w:val="006F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F5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F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46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6FB7"/>
  </w:style>
  <w:style w:type="paragraph" w:styleId="ab">
    <w:name w:val="footer"/>
    <w:basedOn w:val="a"/>
    <w:link w:val="ac"/>
    <w:uiPriority w:val="99"/>
    <w:unhideWhenUsed/>
    <w:rsid w:val="00746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E0CC-F097-43F2-BADD-585B6E43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Большая Боевка 1</cp:lastModifiedBy>
  <cp:revision>2</cp:revision>
  <dcterms:created xsi:type="dcterms:W3CDTF">2025-04-10T11:07:00Z</dcterms:created>
  <dcterms:modified xsi:type="dcterms:W3CDTF">2025-04-10T11:07:00Z</dcterms:modified>
</cp:coreProperties>
</file>